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1A651" w14:textId="081BB40F" w:rsidR="1CB8ACF7" w:rsidRDefault="00D942A6" w:rsidP="65851259">
      <w:pPr>
        <w:jc w:val="center"/>
        <w:rPr>
          <w:rFonts w:ascii="Gadugi" w:eastAsia="Gadugi" w:hAnsi="Gadugi" w:cs="Gadugi"/>
          <w:sz w:val="48"/>
          <w:szCs w:val="48"/>
        </w:rPr>
      </w:pPr>
      <w:r>
        <w:rPr>
          <w:rFonts w:ascii="Gadugi" w:eastAsia="Gadugi" w:hAnsi="Gadugi" w:cs="Gadug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5802B6F" wp14:editId="665F10F5">
            <wp:simplePos x="0" y="0"/>
            <wp:positionH relativeFrom="column">
              <wp:posOffset>241300</wp:posOffset>
            </wp:positionH>
            <wp:positionV relativeFrom="paragraph">
              <wp:posOffset>0</wp:posOffset>
            </wp:positionV>
            <wp:extent cx="1231900" cy="1231900"/>
            <wp:effectExtent l="0" t="0" r="6350" b="0"/>
            <wp:wrapSquare wrapText="bothSides"/>
            <wp:docPr id="1" name="Picture 1" title="C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_square_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1CB8ACF7" w:rsidRPr="65851259">
        <w:rPr>
          <w:rFonts w:ascii="Gadugi" w:eastAsia="Gadugi" w:hAnsi="Gadugi" w:cs="Gadugi"/>
          <w:sz w:val="48"/>
          <w:szCs w:val="48"/>
        </w:rPr>
        <w:t>Funding for Internships, Research, and Projects</w:t>
      </w:r>
    </w:p>
    <w:p w14:paraId="0A3F9940" w14:textId="0941B28C" w:rsidR="4AA47FBC" w:rsidRDefault="003407E7" w:rsidP="65851259">
      <w:pPr>
        <w:jc w:val="center"/>
        <w:rPr>
          <w:rFonts w:ascii="Gadugi" w:eastAsia="Gadugi" w:hAnsi="Gadugi" w:cs="Gadugi"/>
          <w:sz w:val="20"/>
          <w:szCs w:val="20"/>
        </w:rPr>
      </w:pPr>
      <w:hyperlink r:id="rId6" w:tooltip="Opportunity Funding home page">
        <w:r w:rsidR="03751306" w:rsidRPr="701694EF">
          <w:rPr>
            <w:rStyle w:val="Hyperlink"/>
            <w:rFonts w:ascii="Gadugi" w:eastAsia="Gadugi" w:hAnsi="Gadugi" w:cs="Gadugi"/>
            <w:sz w:val="24"/>
            <w:szCs w:val="24"/>
          </w:rPr>
          <w:t>Opportunity Funding Home Page</w:t>
        </w:r>
      </w:hyperlink>
    </w:p>
    <w:tbl>
      <w:tblPr>
        <w:tblStyle w:val="GridTable4-Accent1"/>
        <w:tblW w:w="10866" w:type="dxa"/>
        <w:tblLayout w:type="fixed"/>
        <w:tblLook w:val="06A0" w:firstRow="1" w:lastRow="0" w:firstColumn="1" w:lastColumn="0" w:noHBand="1" w:noVBand="1"/>
        <w:tblCaption w:val="Table of Funding and deadlines"/>
      </w:tblPr>
      <w:tblGrid>
        <w:gridCol w:w="2580"/>
        <w:gridCol w:w="3270"/>
        <w:gridCol w:w="1395"/>
        <w:gridCol w:w="1830"/>
        <w:gridCol w:w="1791"/>
      </w:tblGrid>
      <w:tr w:rsidR="65851259" w14:paraId="53713195" w14:textId="77777777" w:rsidTr="00D94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02F58060" w14:textId="0B9D5D17" w:rsidR="69544D1D" w:rsidRDefault="711762ED" w:rsidP="1813D742">
            <w:pPr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Award</w:t>
            </w:r>
          </w:p>
        </w:tc>
        <w:tc>
          <w:tcPr>
            <w:tcW w:w="3270" w:type="dxa"/>
          </w:tcPr>
          <w:p w14:paraId="35CB710E" w14:textId="3F5EA759" w:rsidR="69544D1D" w:rsidRDefault="711762ED" w:rsidP="1813D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b w:val="0"/>
                <w:bCs w:val="0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Department &amp; Contact</w:t>
            </w:r>
          </w:p>
        </w:tc>
        <w:tc>
          <w:tcPr>
            <w:tcW w:w="1395" w:type="dxa"/>
          </w:tcPr>
          <w:p w14:paraId="68267F9B" w14:textId="62E8B185" w:rsidR="69544D1D" w:rsidRDefault="711762ED" w:rsidP="1813D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b w:val="0"/>
                <w:bCs w:val="0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Fund</w:t>
            </w:r>
          </w:p>
        </w:tc>
        <w:tc>
          <w:tcPr>
            <w:tcW w:w="1830" w:type="dxa"/>
          </w:tcPr>
          <w:p w14:paraId="4EE7F4DB" w14:textId="21A09BD9" w:rsidR="69544D1D" w:rsidRDefault="711762ED" w:rsidP="1813D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b w:val="0"/>
                <w:bCs w:val="0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Deadli</w:t>
            </w:r>
            <w:bookmarkStart w:id="0" w:name="_GoBack"/>
            <w:bookmarkEnd w:id="0"/>
            <w:r w:rsidRPr="1813D742">
              <w:rPr>
                <w:rFonts w:ascii="Gadugi" w:eastAsia="Gadugi" w:hAnsi="Gadugi" w:cs="Gadugi"/>
                <w:sz w:val="24"/>
                <w:szCs w:val="24"/>
              </w:rPr>
              <w:t>ne</w:t>
            </w:r>
          </w:p>
        </w:tc>
        <w:tc>
          <w:tcPr>
            <w:tcW w:w="1791" w:type="dxa"/>
          </w:tcPr>
          <w:p w14:paraId="03D61EE6" w14:textId="6D67495C" w:rsidR="47D0E599" w:rsidRDefault="71A4DE65" w:rsidP="1813D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b w:val="0"/>
                <w:bCs w:val="0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Letters of Re</w:t>
            </w:r>
            <w:r w:rsidR="61940088" w:rsidRPr="1813D742">
              <w:rPr>
                <w:rFonts w:ascii="Gadugi" w:eastAsia="Gadugi" w:hAnsi="Gadugi" w:cs="Gadugi"/>
                <w:sz w:val="24"/>
                <w:szCs w:val="24"/>
              </w:rPr>
              <w:t>c?</w:t>
            </w:r>
          </w:p>
        </w:tc>
      </w:tr>
      <w:tr w:rsidR="65851259" w14:paraId="0A20491D" w14:textId="77777777" w:rsidTr="70169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27D45609" w14:textId="09A43FAE" w:rsidR="6217DC9C" w:rsidRDefault="79401405" w:rsidP="1813D742">
            <w:pPr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Human Environmental Regional Observatory (HERO)</w:t>
            </w:r>
          </w:p>
        </w:tc>
        <w:tc>
          <w:tcPr>
            <w:tcW w:w="3270" w:type="dxa"/>
          </w:tcPr>
          <w:p w14:paraId="69EF6C3C" w14:textId="7EC69346" w:rsidR="416A4F35" w:rsidRDefault="35F46C24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Geography</w:t>
            </w:r>
          </w:p>
          <w:p w14:paraId="01972508" w14:textId="00EC94E6" w:rsidR="416A4F35" w:rsidRDefault="35F46C24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John Rogan</w:t>
            </w:r>
          </w:p>
          <w:p w14:paraId="36A8D1C8" w14:textId="48273EFE" w:rsidR="416A4F35" w:rsidRDefault="35F46C24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JRogan@clarku.edu</w:t>
            </w:r>
          </w:p>
        </w:tc>
        <w:tc>
          <w:tcPr>
            <w:tcW w:w="1395" w:type="dxa"/>
          </w:tcPr>
          <w:p w14:paraId="129E5C31" w14:textId="3A9D79A8" w:rsidR="416A4F35" w:rsidRDefault="35F46C24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$3800 for 8 weeks</w:t>
            </w:r>
          </w:p>
        </w:tc>
        <w:tc>
          <w:tcPr>
            <w:tcW w:w="1830" w:type="dxa"/>
          </w:tcPr>
          <w:p w14:paraId="20640F62" w14:textId="383CB547" w:rsidR="416A4F35" w:rsidRDefault="35F46C24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March 1, 2021</w:t>
            </w:r>
          </w:p>
        </w:tc>
        <w:tc>
          <w:tcPr>
            <w:tcW w:w="1791" w:type="dxa"/>
          </w:tcPr>
          <w:p w14:paraId="76BEC27C" w14:textId="5D1317B1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2</w:t>
            </w:r>
            <w:r w:rsidR="12B29C84" w:rsidRPr="1813D742">
              <w:rPr>
                <w:rFonts w:ascii="Gadugi" w:eastAsia="Gadugi" w:hAnsi="Gadugi" w:cs="Gadugi"/>
                <w:sz w:val="24"/>
                <w:szCs w:val="24"/>
              </w:rPr>
              <w:t xml:space="preserve"> letters</w:t>
            </w:r>
          </w:p>
        </w:tc>
      </w:tr>
      <w:tr w:rsidR="65851259" w14:paraId="1AE22428" w14:textId="77777777" w:rsidTr="70169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22FB5754" w14:textId="71BBBF80" w:rsidR="66DEE281" w:rsidRDefault="6CF5320E" w:rsidP="1813D742">
            <w:pPr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Lois and Robert Green Internship Program</w:t>
            </w:r>
          </w:p>
        </w:tc>
        <w:tc>
          <w:tcPr>
            <w:tcW w:w="3270" w:type="dxa"/>
          </w:tcPr>
          <w:p w14:paraId="1B196A67" w14:textId="0472D1E1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UDSC</w:t>
            </w:r>
          </w:p>
          <w:p w14:paraId="544ABB40" w14:textId="0CF1B7BC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Ramon Borges-Mendez</w:t>
            </w:r>
          </w:p>
          <w:p w14:paraId="1B1A3AFF" w14:textId="3EFA734F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RBorgesMendez@clarku.edu</w:t>
            </w:r>
          </w:p>
        </w:tc>
        <w:tc>
          <w:tcPr>
            <w:tcW w:w="1395" w:type="dxa"/>
          </w:tcPr>
          <w:p w14:paraId="22818F9E" w14:textId="7AC3897C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$2800</w:t>
            </w:r>
          </w:p>
        </w:tc>
        <w:tc>
          <w:tcPr>
            <w:tcW w:w="1830" w:type="dxa"/>
          </w:tcPr>
          <w:p w14:paraId="0600D164" w14:textId="7DC98D8B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March 1, 2021</w:t>
            </w:r>
          </w:p>
        </w:tc>
        <w:tc>
          <w:tcPr>
            <w:tcW w:w="1791" w:type="dxa"/>
          </w:tcPr>
          <w:p w14:paraId="32E751C3" w14:textId="28DBDDF8" w:rsidR="6DC76E25" w:rsidRDefault="2D1AA3EB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2</w:t>
            </w:r>
            <w:r w:rsidR="7B7AEFD9" w:rsidRPr="1813D742">
              <w:rPr>
                <w:rFonts w:ascii="Gadugi" w:eastAsia="Gadugi" w:hAnsi="Gadugi" w:cs="Gadugi"/>
                <w:sz w:val="24"/>
                <w:szCs w:val="24"/>
              </w:rPr>
              <w:t xml:space="preserve"> letters</w:t>
            </w:r>
          </w:p>
        </w:tc>
      </w:tr>
      <w:tr w:rsidR="65851259" w14:paraId="31F31A7C" w14:textId="77777777" w:rsidTr="70169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6A1F9B01" w14:textId="1F593E80" w:rsidR="66DEE281" w:rsidRDefault="6CF5320E" w:rsidP="1813D742">
            <w:pPr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Steinbrecher Fellowship Program</w:t>
            </w:r>
          </w:p>
        </w:tc>
        <w:tc>
          <w:tcPr>
            <w:tcW w:w="3270" w:type="dxa"/>
          </w:tcPr>
          <w:p w14:paraId="4105E171" w14:textId="6A2BD3BA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Dean of the College</w:t>
            </w:r>
          </w:p>
          <w:p w14:paraId="7952B807" w14:textId="1E46C027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Nancy Budwig</w:t>
            </w:r>
          </w:p>
          <w:p w14:paraId="1928AA43" w14:textId="527C428A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NBudwig@clarku.edu</w:t>
            </w:r>
          </w:p>
        </w:tc>
        <w:tc>
          <w:tcPr>
            <w:tcW w:w="1395" w:type="dxa"/>
          </w:tcPr>
          <w:p w14:paraId="1BDA44AA" w14:textId="25B77065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Up to $5000</w:t>
            </w:r>
          </w:p>
        </w:tc>
        <w:tc>
          <w:tcPr>
            <w:tcW w:w="1830" w:type="dxa"/>
          </w:tcPr>
          <w:p w14:paraId="607113A7" w14:textId="45FD2E62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March 1, 2021</w:t>
            </w:r>
          </w:p>
        </w:tc>
        <w:tc>
          <w:tcPr>
            <w:tcW w:w="1791" w:type="dxa"/>
          </w:tcPr>
          <w:p w14:paraId="5A007E91" w14:textId="0A607656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2</w:t>
            </w:r>
            <w:r w:rsidR="178A1881" w:rsidRPr="1813D742">
              <w:rPr>
                <w:rFonts w:ascii="Gadugi" w:eastAsia="Gadugi" w:hAnsi="Gadugi" w:cs="Gadugi"/>
                <w:sz w:val="24"/>
                <w:szCs w:val="24"/>
              </w:rPr>
              <w:t xml:space="preserve"> letters</w:t>
            </w:r>
          </w:p>
        </w:tc>
      </w:tr>
      <w:tr w:rsidR="65851259" w14:paraId="0B11AED3" w14:textId="77777777" w:rsidTr="70169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4A1CE880" w14:textId="0625AF6C" w:rsidR="66DEE281" w:rsidRDefault="6CF5320E" w:rsidP="1813D742">
            <w:pPr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 xml:space="preserve">Peter J. </w:t>
            </w:r>
            <w:proofErr w:type="spellStart"/>
            <w:r w:rsidRPr="1813D742">
              <w:rPr>
                <w:rFonts w:ascii="Gadugi" w:eastAsia="Gadugi" w:hAnsi="Gadugi" w:cs="Gadugi"/>
                <w:sz w:val="24"/>
                <w:szCs w:val="24"/>
              </w:rPr>
              <w:t>Condakes</w:t>
            </w:r>
            <w:proofErr w:type="spellEnd"/>
            <w:r w:rsidRPr="1813D742">
              <w:rPr>
                <w:rFonts w:ascii="Gadugi" w:eastAsia="Gadugi" w:hAnsi="Gadugi" w:cs="Gadugi"/>
                <w:sz w:val="24"/>
                <w:szCs w:val="24"/>
              </w:rPr>
              <w:t xml:space="preserve"> Research Fellowship </w:t>
            </w:r>
          </w:p>
        </w:tc>
        <w:tc>
          <w:tcPr>
            <w:tcW w:w="3270" w:type="dxa"/>
          </w:tcPr>
          <w:p w14:paraId="52B6DDDB" w14:textId="376CAB9D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Geography</w:t>
            </w:r>
          </w:p>
          <w:p w14:paraId="22089613" w14:textId="6A820E8F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Joseph Getzoff</w:t>
            </w:r>
          </w:p>
          <w:p w14:paraId="297FC70B" w14:textId="2C9F46F0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JGetzoff@clarku.edu</w:t>
            </w:r>
          </w:p>
        </w:tc>
        <w:tc>
          <w:tcPr>
            <w:tcW w:w="1395" w:type="dxa"/>
          </w:tcPr>
          <w:p w14:paraId="1F3841F2" w14:textId="2F0ADC06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Up to $1500</w:t>
            </w:r>
          </w:p>
        </w:tc>
        <w:tc>
          <w:tcPr>
            <w:tcW w:w="1830" w:type="dxa"/>
          </w:tcPr>
          <w:p w14:paraId="2391AD33" w14:textId="0BEEE2EE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March 1, 2021</w:t>
            </w:r>
          </w:p>
        </w:tc>
        <w:tc>
          <w:tcPr>
            <w:tcW w:w="1791" w:type="dxa"/>
          </w:tcPr>
          <w:p w14:paraId="0C55786B" w14:textId="27873A66" w:rsidR="485B0888" w:rsidRDefault="15C21D06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1</w:t>
            </w:r>
            <w:r w:rsidR="76559EF4" w:rsidRPr="1813D742">
              <w:rPr>
                <w:rFonts w:ascii="Gadugi" w:eastAsia="Gadugi" w:hAnsi="Gadugi" w:cs="Gadugi"/>
                <w:sz w:val="24"/>
                <w:szCs w:val="24"/>
              </w:rPr>
              <w:t xml:space="preserve"> letter</w:t>
            </w:r>
          </w:p>
        </w:tc>
      </w:tr>
      <w:tr w:rsidR="65851259" w14:paraId="1B28705B" w14:textId="77777777" w:rsidTr="70169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45809AAA" w14:textId="67FF5464" w:rsidR="66DEE281" w:rsidRDefault="6CF5320E" w:rsidP="1813D742">
            <w:pPr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Marshall Geer McKim Memorial Fund</w:t>
            </w:r>
          </w:p>
        </w:tc>
        <w:tc>
          <w:tcPr>
            <w:tcW w:w="3270" w:type="dxa"/>
          </w:tcPr>
          <w:p w14:paraId="6493010A" w14:textId="551B7934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Study Abroad</w:t>
            </w:r>
          </w:p>
          <w:p w14:paraId="00560E24" w14:textId="7A0C3F89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StudyAbroad@clarku.edu</w:t>
            </w:r>
          </w:p>
        </w:tc>
        <w:tc>
          <w:tcPr>
            <w:tcW w:w="1395" w:type="dxa"/>
          </w:tcPr>
          <w:p w14:paraId="7EBCCDC2" w14:textId="3F8CFC62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$500-$1000</w:t>
            </w:r>
          </w:p>
        </w:tc>
        <w:tc>
          <w:tcPr>
            <w:tcW w:w="1830" w:type="dxa"/>
          </w:tcPr>
          <w:p w14:paraId="052BCF32" w14:textId="26B96DA0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March 1, 2021</w:t>
            </w:r>
          </w:p>
        </w:tc>
        <w:tc>
          <w:tcPr>
            <w:tcW w:w="1791" w:type="dxa"/>
          </w:tcPr>
          <w:p w14:paraId="27D906FA" w14:textId="057D4BA8" w:rsidR="65851259" w:rsidRDefault="65851259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</w:p>
        </w:tc>
      </w:tr>
      <w:tr w:rsidR="65851259" w14:paraId="3847E1B7" w14:textId="77777777" w:rsidTr="70169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1AEA8547" w14:textId="34D1E2D4" w:rsidR="66DEE281" w:rsidRDefault="6CF5320E" w:rsidP="1813D742">
            <w:pPr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LEEP Fellows Program</w:t>
            </w:r>
          </w:p>
        </w:tc>
        <w:tc>
          <w:tcPr>
            <w:tcW w:w="3270" w:type="dxa"/>
          </w:tcPr>
          <w:p w14:paraId="444F2824" w14:textId="6C9CEDE2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Career Connections Center</w:t>
            </w:r>
          </w:p>
          <w:p w14:paraId="673A37B1" w14:textId="68ACCFC7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CServices@clarku.edu</w:t>
            </w:r>
          </w:p>
        </w:tc>
        <w:tc>
          <w:tcPr>
            <w:tcW w:w="1395" w:type="dxa"/>
          </w:tcPr>
          <w:p w14:paraId="6FD60FBB" w14:textId="72FA01D7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Up to $3000</w:t>
            </w:r>
          </w:p>
        </w:tc>
        <w:tc>
          <w:tcPr>
            <w:tcW w:w="1830" w:type="dxa"/>
          </w:tcPr>
          <w:p w14:paraId="70E0788F" w14:textId="3B1DAA2E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April 1, 2021</w:t>
            </w:r>
          </w:p>
        </w:tc>
        <w:tc>
          <w:tcPr>
            <w:tcW w:w="1791" w:type="dxa"/>
          </w:tcPr>
          <w:p w14:paraId="152D6D4A" w14:textId="057D4BA8" w:rsidR="65851259" w:rsidRDefault="65851259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</w:p>
        </w:tc>
      </w:tr>
      <w:tr w:rsidR="65851259" w14:paraId="49986B33" w14:textId="77777777" w:rsidTr="70169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52A535D8" w14:textId="61550AE2" w:rsidR="66DEE281" w:rsidRDefault="6CF5320E" w:rsidP="1813D742">
            <w:pPr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History Department Internship Stipend Program</w:t>
            </w:r>
          </w:p>
        </w:tc>
        <w:tc>
          <w:tcPr>
            <w:tcW w:w="3270" w:type="dxa"/>
          </w:tcPr>
          <w:p w14:paraId="3B504D4C" w14:textId="7F65C045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History</w:t>
            </w:r>
          </w:p>
          <w:p w14:paraId="26B96CBC" w14:textId="34659C40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Amy Richter</w:t>
            </w:r>
          </w:p>
          <w:p w14:paraId="21E2104C" w14:textId="4D930374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ARichter@clarku.edu</w:t>
            </w:r>
          </w:p>
        </w:tc>
        <w:tc>
          <w:tcPr>
            <w:tcW w:w="1395" w:type="dxa"/>
          </w:tcPr>
          <w:p w14:paraId="6320D67D" w14:textId="5FD78354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$5000</w:t>
            </w:r>
          </w:p>
        </w:tc>
        <w:tc>
          <w:tcPr>
            <w:tcW w:w="1830" w:type="dxa"/>
          </w:tcPr>
          <w:p w14:paraId="18512DCB" w14:textId="348D8C0D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April 1, 2021</w:t>
            </w:r>
          </w:p>
        </w:tc>
        <w:tc>
          <w:tcPr>
            <w:tcW w:w="1791" w:type="dxa"/>
          </w:tcPr>
          <w:p w14:paraId="761BD5CA" w14:textId="2065C038" w:rsidR="65851259" w:rsidRDefault="65851259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</w:p>
        </w:tc>
      </w:tr>
      <w:tr w:rsidR="65851259" w14:paraId="6D5FD493" w14:textId="77777777" w:rsidTr="70169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49D715B1" w14:textId="18B84B51" w:rsidR="66DEE281" w:rsidRDefault="6A601DAB" w:rsidP="1813D742">
            <w:pPr>
              <w:rPr>
                <w:rFonts w:ascii="Gadugi" w:eastAsia="Gadugi" w:hAnsi="Gadugi" w:cs="Gadugi"/>
                <w:sz w:val="24"/>
                <w:szCs w:val="24"/>
              </w:rPr>
            </w:pPr>
            <w:r w:rsidRPr="701694EF">
              <w:rPr>
                <w:rFonts w:ascii="Gadugi" w:eastAsia="Gadugi" w:hAnsi="Gadugi" w:cs="Gadugi"/>
                <w:sz w:val="24"/>
                <w:szCs w:val="24"/>
              </w:rPr>
              <w:t>Tamara Gay Walker ‘75 Award Memorial Fund</w:t>
            </w:r>
          </w:p>
        </w:tc>
        <w:tc>
          <w:tcPr>
            <w:tcW w:w="3270" w:type="dxa"/>
          </w:tcPr>
          <w:p w14:paraId="579B3608" w14:textId="0F99460E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Career Connections Center</w:t>
            </w:r>
          </w:p>
          <w:p w14:paraId="37EE11CB" w14:textId="081EE2C3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CServices@clarku.edu</w:t>
            </w:r>
          </w:p>
        </w:tc>
        <w:tc>
          <w:tcPr>
            <w:tcW w:w="1395" w:type="dxa"/>
          </w:tcPr>
          <w:p w14:paraId="3F95E8FA" w14:textId="1A1DE7AA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$2500</w:t>
            </w:r>
          </w:p>
        </w:tc>
        <w:tc>
          <w:tcPr>
            <w:tcW w:w="1830" w:type="dxa"/>
          </w:tcPr>
          <w:p w14:paraId="6131431A" w14:textId="4CB6AD39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April 1, 2021</w:t>
            </w:r>
          </w:p>
        </w:tc>
        <w:tc>
          <w:tcPr>
            <w:tcW w:w="1791" w:type="dxa"/>
          </w:tcPr>
          <w:p w14:paraId="45CF14E2" w14:textId="414BE15D" w:rsidR="65851259" w:rsidRDefault="65851259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</w:p>
        </w:tc>
      </w:tr>
      <w:tr w:rsidR="65851259" w14:paraId="472D2A30" w14:textId="77777777" w:rsidTr="70169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2A3AEA46" w14:textId="145F1C9D" w:rsidR="66DEE281" w:rsidRDefault="6CF5320E" w:rsidP="1813D742">
            <w:pPr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Edwin A. Weiller Summer Fellowship Program in the Sciences</w:t>
            </w:r>
          </w:p>
        </w:tc>
        <w:tc>
          <w:tcPr>
            <w:tcW w:w="3270" w:type="dxa"/>
          </w:tcPr>
          <w:p w14:paraId="0823498E" w14:textId="2600F7CF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Career Connections Center</w:t>
            </w:r>
          </w:p>
          <w:p w14:paraId="70EE50E8" w14:textId="6C61A127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CServices@clarku.edu</w:t>
            </w:r>
          </w:p>
        </w:tc>
        <w:tc>
          <w:tcPr>
            <w:tcW w:w="1395" w:type="dxa"/>
          </w:tcPr>
          <w:p w14:paraId="224DBC6D" w14:textId="6D0D48D0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$3000 plus housing</w:t>
            </w:r>
          </w:p>
        </w:tc>
        <w:tc>
          <w:tcPr>
            <w:tcW w:w="1830" w:type="dxa"/>
          </w:tcPr>
          <w:p w14:paraId="2422611A" w14:textId="352817C9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April 9, 2021</w:t>
            </w:r>
          </w:p>
        </w:tc>
        <w:tc>
          <w:tcPr>
            <w:tcW w:w="1791" w:type="dxa"/>
          </w:tcPr>
          <w:p w14:paraId="04244600" w14:textId="0B2D93AD" w:rsidR="374E40B2" w:rsidRDefault="77437E10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1</w:t>
            </w:r>
            <w:r w:rsidR="7F882E05" w:rsidRPr="1813D742">
              <w:rPr>
                <w:rFonts w:ascii="Gadugi" w:eastAsia="Gadugi" w:hAnsi="Gadugi" w:cs="Gadugi"/>
                <w:sz w:val="24"/>
                <w:szCs w:val="24"/>
              </w:rPr>
              <w:t xml:space="preserve"> letter</w:t>
            </w:r>
          </w:p>
        </w:tc>
      </w:tr>
      <w:tr w:rsidR="65851259" w14:paraId="3367477A" w14:textId="77777777" w:rsidTr="70169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3052FEA1" w14:textId="6B4B257F" w:rsidR="66DEE281" w:rsidRDefault="6CF5320E" w:rsidP="1813D742">
            <w:pPr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Atupem ‘72 Internship Award</w:t>
            </w:r>
          </w:p>
        </w:tc>
        <w:tc>
          <w:tcPr>
            <w:tcW w:w="3270" w:type="dxa"/>
          </w:tcPr>
          <w:p w14:paraId="15589FB8" w14:textId="298916C1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Career Connections Center</w:t>
            </w:r>
          </w:p>
          <w:p w14:paraId="26D66AFC" w14:textId="68567B5C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CServices@clarku.edu</w:t>
            </w:r>
          </w:p>
        </w:tc>
        <w:tc>
          <w:tcPr>
            <w:tcW w:w="1395" w:type="dxa"/>
          </w:tcPr>
          <w:p w14:paraId="0490C702" w14:textId="4496D6DE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$2500</w:t>
            </w:r>
          </w:p>
        </w:tc>
        <w:tc>
          <w:tcPr>
            <w:tcW w:w="1830" w:type="dxa"/>
          </w:tcPr>
          <w:p w14:paraId="38827E8B" w14:textId="1F163812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April 15, 2021</w:t>
            </w:r>
          </w:p>
        </w:tc>
        <w:tc>
          <w:tcPr>
            <w:tcW w:w="1791" w:type="dxa"/>
          </w:tcPr>
          <w:p w14:paraId="08F1CB74" w14:textId="5BEA703F" w:rsidR="65851259" w:rsidRDefault="65851259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</w:p>
        </w:tc>
      </w:tr>
      <w:tr w:rsidR="65851259" w14:paraId="10FFE6CC" w14:textId="77777777" w:rsidTr="70169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414769E5" w14:textId="683043F3" w:rsidR="66DEE281" w:rsidRDefault="6CF5320E" w:rsidP="1813D742">
            <w:pPr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Barth Summer Internship Award</w:t>
            </w:r>
          </w:p>
        </w:tc>
        <w:tc>
          <w:tcPr>
            <w:tcW w:w="3270" w:type="dxa"/>
          </w:tcPr>
          <w:p w14:paraId="76C4DAD9" w14:textId="298916C1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Career Connections Center</w:t>
            </w:r>
          </w:p>
          <w:p w14:paraId="5ED6589D" w14:textId="7A328170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CServices@clarku.edu</w:t>
            </w:r>
          </w:p>
        </w:tc>
        <w:tc>
          <w:tcPr>
            <w:tcW w:w="1395" w:type="dxa"/>
          </w:tcPr>
          <w:p w14:paraId="31C9B620" w14:textId="7830F5A2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$3500</w:t>
            </w:r>
          </w:p>
        </w:tc>
        <w:tc>
          <w:tcPr>
            <w:tcW w:w="1830" w:type="dxa"/>
          </w:tcPr>
          <w:p w14:paraId="29B0928D" w14:textId="671CE0F2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April 15, 2021</w:t>
            </w:r>
          </w:p>
        </w:tc>
        <w:tc>
          <w:tcPr>
            <w:tcW w:w="1791" w:type="dxa"/>
          </w:tcPr>
          <w:p w14:paraId="22108550" w14:textId="183C3A38" w:rsidR="65851259" w:rsidRDefault="65851259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</w:p>
        </w:tc>
      </w:tr>
      <w:tr w:rsidR="65851259" w14:paraId="18821994" w14:textId="77777777" w:rsidTr="70169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11A8C661" w14:textId="7AFF7F6E" w:rsidR="66DEE281" w:rsidRDefault="6CF5320E" w:rsidP="1813D742">
            <w:pPr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ClarkCONNECT Summer Internship Award</w:t>
            </w:r>
          </w:p>
        </w:tc>
        <w:tc>
          <w:tcPr>
            <w:tcW w:w="3270" w:type="dxa"/>
          </w:tcPr>
          <w:p w14:paraId="54BC2BC4" w14:textId="298916C1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Career Connections Center</w:t>
            </w:r>
          </w:p>
          <w:p w14:paraId="614ADF83" w14:textId="6E81D5A0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CServices@clarku.edu</w:t>
            </w:r>
          </w:p>
        </w:tc>
        <w:tc>
          <w:tcPr>
            <w:tcW w:w="1395" w:type="dxa"/>
          </w:tcPr>
          <w:p w14:paraId="5E31F12C" w14:textId="10CF4A40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Up to $5000</w:t>
            </w:r>
          </w:p>
        </w:tc>
        <w:tc>
          <w:tcPr>
            <w:tcW w:w="1830" w:type="dxa"/>
          </w:tcPr>
          <w:p w14:paraId="040DB9BF" w14:textId="6AD325CC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April 15, 2021</w:t>
            </w:r>
          </w:p>
        </w:tc>
        <w:tc>
          <w:tcPr>
            <w:tcW w:w="1791" w:type="dxa"/>
          </w:tcPr>
          <w:p w14:paraId="502B66C1" w14:textId="353D0B6F" w:rsidR="7EF19927" w:rsidRDefault="269EC7EF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 xml:space="preserve">Alumni </w:t>
            </w:r>
            <w:r w:rsidR="280DF422" w:rsidRPr="1813D742">
              <w:rPr>
                <w:rFonts w:ascii="Gadugi" w:eastAsia="Gadugi" w:hAnsi="Gadugi" w:cs="Gadugi"/>
                <w:sz w:val="24"/>
                <w:szCs w:val="24"/>
              </w:rPr>
              <w:t>m</w:t>
            </w:r>
            <w:r w:rsidRPr="1813D742">
              <w:rPr>
                <w:rFonts w:ascii="Gadugi" w:eastAsia="Gadugi" w:hAnsi="Gadugi" w:cs="Gadugi"/>
                <w:sz w:val="24"/>
                <w:szCs w:val="24"/>
              </w:rPr>
              <w:t>entor</w:t>
            </w:r>
          </w:p>
        </w:tc>
      </w:tr>
      <w:tr w:rsidR="65851259" w14:paraId="431FE36E" w14:textId="77777777" w:rsidTr="70169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75D71B0A" w14:textId="3BEB7009" w:rsidR="66DEE281" w:rsidRDefault="6CF5320E" w:rsidP="1813D742">
            <w:pPr>
              <w:spacing w:line="259" w:lineRule="auto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lastRenderedPageBreak/>
              <w:t>Goulandris Summer Internship Award for Environmental Sciences</w:t>
            </w:r>
          </w:p>
        </w:tc>
        <w:tc>
          <w:tcPr>
            <w:tcW w:w="3270" w:type="dxa"/>
          </w:tcPr>
          <w:p w14:paraId="3020A40E" w14:textId="298916C1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Career Connections Center</w:t>
            </w:r>
          </w:p>
          <w:p w14:paraId="22F9DCBD" w14:textId="3EC87B4C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CServices@clarku.edu</w:t>
            </w:r>
          </w:p>
        </w:tc>
        <w:tc>
          <w:tcPr>
            <w:tcW w:w="1395" w:type="dxa"/>
          </w:tcPr>
          <w:p w14:paraId="21D5ADB5" w14:textId="7681A919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$2500</w:t>
            </w:r>
          </w:p>
        </w:tc>
        <w:tc>
          <w:tcPr>
            <w:tcW w:w="1830" w:type="dxa"/>
          </w:tcPr>
          <w:p w14:paraId="128EFA43" w14:textId="33FDA8AB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April 15, 2021</w:t>
            </w:r>
          </w:p>
        </w:tc>
        <w:tc>
          <w:tcPr>
            <w:tcW w:w="1791" w:type="dxa"/>
          </w:tcPr>
          <w:p w14:paraId="404FFED0" w14:textId="65450F13" w:rsidR="65851259" w:rsidRDefault="65851259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</w:p>
        </w:tc>
      </w:tr>
      <w:tr w:rsidR="65851259" w14:paraId="2A71A962" w14:textId="77777777" w:rsidTr="70169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5619D8E8" w14:textId="204342FC" w:rsidR="66DEE281" w:rsidRDefault="6CF5320E" w:rsidP="1813D742">
            <w:pPr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Harrington Fellowship Program</w:t>
            </w:r>
          </w:p>
        </w:tc>
        <w:tc>
          <w:tcPr>
            <w:tcW w:w="3270" w:type="dxa"/>
          </w:tcPr>
          <w:p w14:paraId="60D0EF98" w14:textId="7D864238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Political Science</w:t>
            </w:r>
          </w:p>
          <w:p w14:paraId="45273C19" w14:textId="094206B5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Robert Boatright</w:t>
            </w:r>
          </w:p>
          <w:p w14:paraId="02BBEC8C" w14:textId="30415874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RBoatright@clarku.edu</w:t>
            </w:r>
          </w:p>
        </w:tc>
        <w:tc>
          <w:tcPr>
            <w:tcW w:w="1395" w:type="dxa"/>
          </w:tcPr>
          <w:p w14:paraId="21BDF85F" w14:textId="254EA8C8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Up to $2500</w:t>
            </w:r>
          </w:p>
        </w:tc>
        <w:tc>
          <w:tcPr>
            <w:tcW w:w="1830" w:type="dxa"/>
          </w:tcPr>
          <w:p w14:paraId="06C8A813" w14:textId="259BA776" w:rsidR="66DEE281" w:rsidRDefault="6A601DAB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701694EF">
              <w:rPr>
                <w:rFonts w:ascii="Gadugi" w:eastAsia="Gadugi" w:hAnsi="Gadugi" w:cs="Gadugi"/>
                <w:sz w:val="24"/>
                <w:szCs w:val="24"/>
              </w:rPr>
              <w:t>April 15, 2021</w:t>
            </w:r>
          </w:p>
          <w:p w14:paraId="246BBF8C" w14:textId="5B7B1223" w:rsidR="01821668" w:rsidRDefault="01821668" w:rsidP="701694E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701694EF">
              <w:rPr>
                <w:rFonts w:ascii="Gadugi" w:eastAsia="Gadugi" w:hAnsi="Gadugi" w:cs="Gadugi"/>
                <w:sz w:val="24"/>
                <w:szCs w:val="24"/>
              </w:rPr>
              <w:t>(Summer</w:t>
            </w:r>
            <w:r w:rsidR="63BA8888" w:rsidRPr="701694EF">
              <w:rPr>
                <w:rFonts w:ascii="Gadugi" w:eastAsia="Gadugi" w:hAnsi="Gadugi" w:cs="Gadugi"/>
                <w:sz w:val="24"/>
                <w:szCs w:val="24"/>
              </w:rPr>
              <w:t>/Fall)</w:t>
            </w:r>
          </w:p>
          <w:p w14:paraId="35FBBC7A" w14:textId="2D9C36C3" w:rsidR="7F002AA5" w:rsidRDefault="542985E1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701694EF">
              <w:rPr>
                <w:rFonts w:ascii="Gadugi" w:eastAsia="Gadugi" w:hAnsi="Gadugi" w:cs="Gadugi"/>
                <w:sz w:val="24"/>
                <w:szCs w:val="24"/>
              </w:rPr>
              <w:t>November 15, 2021</w:t>
            </w:r>
            <w:r w:rsidR="05201DA0" w:rsidRPr="701694EF">
              <w:rPr>
                <w:rFonts w:ascii="Gadugi" w:eastAsia="Gadugi" w:hAnsi="Gadugi" w:cs="Gadugi"/>
                <w:sz w:val="24"/>
                <w:szCs w:val="24"/>
              </w:rPr>
              <w:t xml:space="preserve"> (Spring) </w:t>
            </w:r>
          </w:p>
        </w:tc>
        <w:tc>
          <w:tcPr>
            <w:tcW w:w="1791" w:type="dxa"/>
          </w:tcPr>
          <w:p w14:paraId="2ED6344D" w14:textId="26AD74BC" w:rsidR="39EBF176" w:rsidRDefault="25287A5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2</w:t>
            </w:r>
            <w:r w:rsidR="204E025D" w:rsidRPr="1813D742">
              <w:rPr>
                <w:rFonts w:ascii="Gadugi" w:eastAsia="Gadugi" w:hAnsi="Gadugi" w:cs="Gadugi"/>
                <w:sz w:val="24"/>
                <w:szCs w:val="24"/>
              </w:rPr>
              <w:t xml:space="preserve"> letters</w:t>
            </w:r>
          </w:p>
        </w:tc>
      </w:tr>
      <w:tr w:rsidR="65851259" w14:paraId="3D7AC2CE" w14:textId="77777777" w:rsidTr="70169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692A1F70" w14:textId="765A7A49" w:rsidR="66DEE281" w:rsidRDefault="6CF5320E" w:rsidP="1813D742">
            <w:pPr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June Patron ‘65 Internship Award</w:t>
            </w:r>
          </w:p>
        </w:tc>
        <w:tc>
          <w:tcPr>
            <w:tcW w:w="3270" w:type="dxa"/>
          </w:tcPr>
          <w:p w14:paraId="2CEB2689" w14:textId="2D27FF27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Political Science</w:t>
            </w:r>
          </w:p>
          <w:p w14:paraId="7F70629E" w14:textId="15D6DF90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Judith Barton</w:t>
            </w:r>
          </w:p>
          <w:p w14:paraId="6DE58E03" w14:textId="4FDEB7F8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JBarton@clarku.edu</w:t>
            </w:r>
          </w:p>
        </w:tc>
        <w:tc>
          <w:tcPr>
            <w:tcW w:w="1395" w:type="dxa"/>
          </w:tcPr>
          <w:p w14:paraId="1945855D" w14:textId="34A22CB8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Up to $2500</w:t>
            </w:r>
          </w:p>
        </w:tc>
        <w:tc>
          <w:tcPr>
            <w:tcW w:w="1830" w:type="dxa"/>
          </w:tcPr>
          <w:p w14:paraId="31E26AFF" w14:textId="1112C3B9" w:rsidR="66DEE281" w:rsidRDefault="6CF5320E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  <w:r w:rsidRPr="1813D742">
              <w:rPr>
                <w:rFonts w:ascii="Gadugi" w:eastAsia="Gadugi" w:hAnsi="Gadugi" w:cs="Gadugi"/>
                <w:sz w:val="24"/>
                <w:szCs w:val="24"/>
              </w:rPr>
              <w:t>May 15, 2021</w:t>
            </w:r>
          </w:p>
        </w:tc>
        <w:tc>
          <w:tcPr>
            <w:tcW w:w="1791" w:type="dxa"/>
          </w:tcPr>
          <w:p w14:paraId="68DC7EF0" w14:textId="6F4B3DE1" w:rsidR="65851259" w:rsidRDefault="65851259" w:rsidP="1813D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4"/>
                <w:szCs w:val="24"/>
              </w:rPr>
            </w:pPr>
          </w:p>
        </w:tc>
      </w:tr>
    </w:tbl>
    <w:p w14:paraId="56A0995D" w14:textId="2F364913" w:rsidR="65851259" w:rsidRDefault="65851259" w:rsidP="1813D742">
      <w:pPr>
        <w:rPr>
          <w:rFonts w:ascii="Gadugi" w:eastAsia="Gadugi" w:hAnsi="Gadugi" w:cs="Gadugi"/>
        </w:rPr>
      </w:pPr>
    </w:p>
    <w:p w14:paraId="26451DFE" w14:textId="594C479B" w:rsidR="59026F65" w:rsidRDefault="59026F65" w:rsidP="1813D742">
      <w:pPr>
        <w:rPr>
          <w:rFonts w:ascii="Gadugi" w:eastAsia="Gadugi" w:hAnsi="Gadugi" w:cs="Gadugi"/>
        </w:rPr>
      </w:pPr>
      <w:r w:rsidRPr="1813D742">
        <w:rPr>
          <w:rFonts w:ascii="Gadugi" w:eastAsia="Gadugi" w:hAnsi="Gadugi" w:cs="Gadugi"/>
        </w:rPr>
        <w:t xml:space="preserve">You can apply for </w:t>
      </w:r>
      <w:r w:rsidR="2C0BE758" w:rsidRPr="1813D742">
        <w:rPr>
          <w:rFonts w:ascii="Gadugi" w:eastAsia="Gadugi" w:hAnsi="Gadugi" w:cs="Gadugi"/>
        </w:rPr>
        <w:t>all</w:t>
      </w:r>
      <w:r w:rsidRPr="1813D742">
        <w:rPr>
          <w:rFonts w:ascii="Gadugi" w:eastAsia="Gadugi" w:hAnsi="Gadugi" w:cs="Gadugi"/>
        </w:rPr>
        <w:t xml:space="preserve"> the above opportunities through the Centralized Application Portal at clarku.edu/offices/career-connections-center/gain-experience/opportunity-funding/. Late applications </w:t>
      </w:r>
      <w:proofErr w:type="gramStart"/>
      <w:r w:rsidRPr="1813D742">
        <w:rPr>
          <w:rFonts w:ascii="Gadugi" w:eastAsia="Gadugi" w:hAnsi="Gadugi" w:cs="Gadugi"/>
        </w:rPr>
        <w:t>will not be accepted</w:t>
      </w:r>
      <w:proofErr w:type="gramEnd"/>
      <w:r w:rsidRPr="1813D742">
        <w:rPr>
          <w:rFonts w:ascii="Gadugi" w:eastAsia="Gadugi" w:hAnsi="Gadugi" w:cs="Gadugi"/>
        </w:rPr>
        <w:t>.</w:t>
      </w:r>
    </w:p>
    <w:p w14:paraId="4D5D939E" w14:textId="1BC80EEF" w:rsidR="1813D742" w:rsidRDefault="1813D742" w:rsidP="1813D742">
      <w:pPr>
        <w:rPr>
          <w:rFonts w:ascii="Gadugi" w:eastAsia="Gadugi" w:hAnsi="Gadugi" w:cs="Gadugi"/>
        </w:rPr>
      </w:pPr>
    </w:p>
    <w:p w14:paraId="4F7F8559" w14:textId="4C250DE6" w:rsidR="2C7AE4D5" w:rsidRDefault="2C7AE4D5" w:rsidP="65851259">
      <w:pPr>
        <w:rPr>
          <w:rFonts w:ascii="Gadugi" w:eastAsia="Gadugi" w:hAnsi="Gadugi" w:cs="Gadugi"/>
          <w:sz w:val="24"/>
          <w:szCs w:val="24"/>
        </w:rPr>
      </w:pPr>
      <w:r w:rsidRPr="1813D742">
        <w:rPr>
          <w:rFonts w:ascii="Gadugi" w:eastAsia="Gadugi" w:hAnsi="Gadugi" w:cs="Gadugi"/>
          <w:sz w:val="24"/>
          <w:szCs w:val="24"/>
        </w:rPr>
        <w:t xml:space="preserve">Other Opportunities: </w:t>
      </w:r>
    </w:p>
    <w:p w14:paraId="05A5ED90" w14:textId="00EE218A" w:rsidR="2C7AE4D5" w:rsidRDefault="2C7AE4D5" w:rsidP="1813D742">
      <w:pPr>
        <w:pStyle w:val="ListParagraph"/>
        <w:numPr>
          <w:ilvl w:val="0"/>
          <w:numId w:val="1"/>
        </w:numPr>
        <w:rPr>
          <w:rFonts w:ascii="Gadugi" w:eastAsia="Gadugi" w:hAnsi="Gadugi" w:cs="Gadugi"/>
          <w:color w:val="000000" w:themeColor="text1"/>
        </w:rPr>
      </w:pPr>
      <w:r w:rsidRPr="1813D742">
        <w:rPr>
          <w:rFonts w:ascii="Gadugi" w:eastAsia="Gadugi" w:hAnsi="Gadugi" w:cs="Gadugi"/>
          <w:color w:val="000000" w:themeColor="text1"/>
        </w:rPr>
        <w:t>Albert, Norma, and Howard Geller Endowed Research Awards</w:t>
      </w:r>
    </w:p>
    <w:p w14:paraId="29B6E315" w14:textId="4E7FA2EB" w:rsidR="2C7AE4D5" w:rsidRDefault="2C7AE4D5" w:rsidP="1813D742">
      <w:pPr>
        <w:pStyle w:val="ListParagraph"/>
        <w:numPr>
          <w:ilvl w:val="0"/>
          <w:numId w:val="1"/>
        </w:numPr>
        <w:rPr>
          <w:rFonts w:ascii="Gadugi" w:eastAsia="Gadugi" w:hAnsi="Gadugi" w:cs="Gadugi"/>
          <w:color w:val="000000" w:themeColor="text1"/>
        </w:rPr>
      </w:pPr>
      <w:r w:rsidRPr="1813D742">
        <w:rPr>
          <w:rFonts w:ascii="Gadugi" w:eastAsia="Gadugi" w:hAnsi="Gadugi" w:cs="Gadugi"/>
          <w:color w:val="000000" w:themeColor="text1"/>
        </w:rPr>
        <w:t>Davis Projects for Peace</w:t>
      </w:r>
    </w:p>
    <w:p w14:paraId="1DE68AF4" w14:textId="1004B867" w:rsidR="2C7AE4D5" w:rsidRDefault="2C7AE4D5" w:rsidP="1813D742">
      <w:pPr>
        <w:pStyle w:val="ListParagraph"/>
        <w:numPr>
          <w:ilvl w:val="0"/>
          <w:numId w:val="1"/>
        </w:numPr>
        <w:rPr>
          <w:rFonts w:ascii="Gadugi" w:eastAsia="Gadugi" w:hAnsi="Gadugi" w:cs="Gadugi"/>
          <w:color w:val="000000" w:themeColor="text1"/>
        </w:rPr>
      </w:pPr>
      <w:r w:rsidRPr="1813D742">
        <w:rPr>
          <w:rFonts w:ascii="Gadugi" w:eastAsia="Gadugi" w:hAnsi="Gadugi" w:cs="Gadugi"/>
          <w:color w:val="000000" w:themeColor="text1"/>
        </w:rPr>
        <w:t xml:space="preserve">Henry J. and </w:t>
      </w:r>
      <w:proofErr w:type="spellStart"/>
      <w:r w:rsidRPr="1813D742">
        <w:rPr>
          <w:rFonts w:ascii="Gadugi" w:eastAsia="Gadugi" w:hAnsi="Gadugi" w:cs="Gadugi"/>
          <w:color w:val="000000" w:themeColor="text1"/>
        </w:rPr>
        <w:t>Lerna</w:t>
      </w:r>
      <w:proofErr w:type="spellEnd"/>
      <w:r w:rsidRPr="1813D742">
        <w:rPr>
          <w:rFonts w:ascii="Gadugi" w:eastAsia="Gadugi" w:hAnsi="Gadugi" w:cs="Gadugi"/>
          <w:color w:val="000000" w:themeColor="text1"/>
        </w:rPr>
        <w:t xml:space="preserve"> </w:t>
      </w:r>
      <w:proofErr w:type="spellStart"/>
      <w:r w:rsidRPr="1813D742">
        <w:rPr>
          <w:rFonts w:ascii="Gadugi" w:eastAsia="Gadugi" w:hAnsi="Gadugi" w:cs="Gadugi"/>
          <w:color w:val="000000" w:themeColor="text1"/>
        </w:rPr>
        <w:t>Leir</w:t>
      </w:r>
      <w:proofErr w:type="spellEnd"/>
      <w:r w:rsidRPr="1813D742">
        <w:rPr>
          <w:rFonts w:ascii="Gadugi" w:eastAsia="Gadugi" w:hAnsi="Gadugi" w:cs="Gadugi"/>
          <w:color w:val="000000" w:themeColor="text1"/>
        </w:rPr>
        <w:t xml:space="preserve"> Luxembourg Summer Research Scholarship</w:t>
      </w:r>
    </w:p>
    <w:p w14:paraId="5E409B10" w14:textId="561D78F1" w:rsidR="2C7AE4D5" w:rsidRDefault="2C7AE4D5" w:rsidP="1813D742">
      <w:pPr>
        <w:pStyle w:val="ListParagraph"/>
        <w:numPr>
          <w:ilvl w:val="0"/>
          <w:numId w:val="1"/>
        </w:numPr>
        <w:rPr>
          <w:rFonts w:ascii="Gadugi" w:eastAsia="Gadugi" w:hAnsi="Gadugi" w:cs="Gadugi"/>
          <w:color w:val="000000" w:themeColor="text1"/>
        </w:rPr>
      </w:pPr>
      <w:r w:rsidRPr="1813D742">
        <w:rPr>
          <w:rFonts w:ascii="Gadugi" w:eastAsia="Gadugi" w:hAnsi="Gadugi" w:cs="Gadugi"/>
          <w:color w:val="000000" w:themeColor="text1"/>
        </w:rPr>
        <w:t>Holocaust and Genocide Studies Summer Internship and Study Stipends</w:t>
      </w:r>
    </w:p>
    <w:p w14:paraId="3FC742C7" w14:textId="68ACC243" w:rsidR="2C7AE4D5" w:rsidRDefault="2C7AE4D5" w:rsidP="1813D742">
      <w:pPr>
        <w:pStyle w:val="ListParagraph"/>
        <w:numPr>
          <w:ilvl w:val="0"/>
          <w:numId w:val="1"/>
        </w:numPr>
        <w:rPr>
          <w:rFonts w:ascii="Gadugi" w:eastAsia="Gadugi" w:hAnsi="Gadugi" w:cs="Gadugi"/>
          <w:color w:val="000000" w:themeColor="text1"/>
        </w:rPr>
      </w:pPr>
      <w:r w:rsidRPr="1813D742">
        <w:rPr>
          <w:rFonts w:ascii="Gadugi" w:eastAsia="Gadugi" w:hAnsi="Gadugi" w:cs="Gadugi"/>
          <w:color w:val="000000" w:themeColor="text1"/>
        </w:rPr>
        <w:t>Multicultural and First-Generation Student Support Scholarship</w:t>
      </w:r>
    </w:p>
    <w:p w14:paraId="6094C672" w14:textId="12BF9388" w:rsidR="2C7AE4D5" w:rsidRDefault="2C7AE4D5" w:rsidP="1813D742">
      <w:pPr>
        <w:pStyle w:val="ListParagraph"/>
        <w:numPr>
          <w:ilvl w:val="0"/>
          <w:numId w:val="1"/>
        </w:numPr>
        <w:rPr>
          <w:rFonts w:ascii="Gadugi" w:eastAsia="Gadugi" w:hAnsi="Gadugi" w:cs="Gadugi"/>
          <w:color w:val="000000" w:themeColor="text1"/>
        </w:rPr>
      </w:pPr>
      <w:r w:rsidRPr="1813D742">
        <w:rPr>
          <w:rFonts w:ascii="Gadugi" w:eastAsia="Gadugi" w:hAnsi="Gadugi" w:cs="Gadugi"/>
          <w:color w:val="000000" w:themeColor="text1"/>
        </w:rPr>
        <w:t>Student Sustainability Fund</w:t>
      </w:r>
    </w:p>
    <w:p w14:paraId="7881F7EB" w14:textId="3CDD497B" w:rsidR="2C7AE4D5" w:rsidRDefault="2C7AE4D5" w:rsidP="1813D742">
      <w:pPr>
        <w:pStyle w:val="ListParagraph"/>
        <w:numPr>
          <w:ilvl w:val="0"/>
          <w:numId w:val="1"/>
        </w:numPr>
        <w:rPr>
          <w:rFonts w:ascii="Gadugi" w:eastAsia="Gadugi" w:hAnsi="Gadugi" w:cs="Gadugi"/>
          <w:color w:val="000000" w:themeColor="text1"/>
        </w:rPr>
      </w:pPr>
      <w:r w:rsidRPr="1813D742">
        <w:rPr>
          <w:rFonts w:ascii="Gadugi" w:eastAsia="Gadugi" w:hAnsi="Gadugi" w:cs="Gadugi"/>
          <w:color w:val="000000" w:themeColor="text1"/>
        </w:rPr>
        <w:t xml:space="preserve">Ross Summer Social Justice Internship Stipend </w:t>
      </w:r>
    </w:p>
    <w:p w14:paraId="4056AFE1" w14:textId="77EEE35C" w:rsidR="2C7AE4D5" w:rsidRDefault="2C7AE4D5" w:rsidP="1813D742">
      <w:pPr>
        <w:pStyle w:val="ListParagraph"/>
        <w:numPr>
          <w:ilvl w:val="0"/>
          <w:numId w:val="1"/>
        </w:numPr>
        <w:rPr>
          <w:rFonts w:ascii="Gadugi" w:eastAsia="Gadugi" w:hAnsi="Gadugi" w:cs="Gadugi"/>
          <w:color w:val="000000" w:themeColor="text1"/>
        </w:rPr>
      </w:pPr>
      <w:proofErr w:type="spellStart"/>
      <w:r w:rsidRPr="1813D742">
        <w:rPr>
          <w:rFonts w:ascii="Gadugi" w:eastAsia="Gadugi" w:hAnsi="Gadugi" w:cs="Gadugi"/>
          <w:color w:val="000000" w:themeColor="text1"/>
        </w:rPr>
        <w:t>Ureka</w:t>
      </w:r>
      <w:proofErr w:type="spellEnd"/>
      <w:r w:rsidRPr="1813D742">
        <w:rPr>
          <w:rFonts w:ascii="Gadugi" w:eastAsia="Gadugi" w:hAnsi="Gadugi" w:cs="Gadugi"/>
          <w:color w:val="000000" w:themeColor="text1"/>
        </w:rPr>
        <w:t xml:space="preserve"> Challenge</w:t>
      </w:r>
    </w:p>
    <w:p w14:paraId="7C6A756D" w14:textId="2EF7A508" w:rsidR="65851259" w:rsidRDefault="538ED3CD" w:rsidP="1813D742">
      <w:pPr>
        <w:rPr>
          <w:rFonts w:ascii="Gadugi" w:eastAsia="Gadugi" w:hAnsi="Gadugi" w:cs="Gadugi"/>
        </w:rPr>
      </w:pPr>
      <w:r w:rsidRPr="1813D742">
        <w:rPr>
          <w:rFonts w:ascii="Gadugi" w:eastAsia="Gadugi" w:hAnsi="Gadugi" w:cs="Gadugi"/>
        </w:rPr>
        <w:t xml:space="preserve">Apply for these awards according to their department’s specifications. Further details </w:t>
      </w:r>
      <w:proofErr w:type="gramStart"/>
      <w:r w:rsidRPr="1813D742">
        <w:rPr>
          <w:rFonts w:ascii="Gadugi" w:eastAsia="Gadugi" w:hAnsi="Gadugi" w:cs="Gadugi"/>
        </w:rPr>
        <w:t>can also be found</w:t>
      </w:r>
      <w:proofErr w:type="gramEnd"/>
      <w:r w:rsidRPr="1813D742">
        <w:rPr>
          <w:rFonts w:ascii="Gadugi" w:eastAsia="Gadugi" w:hAnsi="Gadugi" w:cs="Gadugi"/>
        </w:rPr>
        <w:t xml:space="preserve"> at clarku.edu/offices/career-connections-center/gain-experience/opportunity-funding/</w:t>
      </w:r>
    </w:p>
    <w:sectPr w:rsidR="658512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633E"/>
    <w:multiLevelType w:val="hybridMultilevel"/>
    <w:tmpl w:val="2DAC78A6"/>
    <w:lvl w:ilvl="0" w:tplc="D324B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EA5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7A5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85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08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1A7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049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F6E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22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53D3A"/>
    <w:multiLevelType w:val="hybridMultilevel"/>
    <w:tmpl w:val="182246CA"/>
    <w:lvl w:ilvl="0" w:tplc="39945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889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AA9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E6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AB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48D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2B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6F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443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F93164"/>
    <w:rsid w:val="00AFA8C1"/>
    <w:rsid w:val="00D942A6"/>
    <w:rsid w:val="01821668"/>
    <w:rsid w:val="01DE41AA"/>
    <w:rsid w:val="029728BE"/>
    <w:rsid w:val="032D2A86"/>
    <w:rsid w:val="03751306"/>
    <w:rsid w:val="05201DA0"/>
    <w:rsid w:val="06D8BC02"/>
    <w:rsid w:val="0CD23BED"/>
    <w:rsid w:val="0E6CF4FC"/>
    <w:rsid w:val="12720FAE"/>
    <w:rsid w:val="12B29C84"/>
    <w:rsid w:val="15C21D06"/>
    <w:rsid w:val="16BBCEE0"/>
    <w:rsid w:val="178A1881"/>
    <w:rsid w:val="1813D742"/>
    <w:rsid w:val="18D8CBF6"/>
    <w:rsid w:val="1CB8ACF7"/>
    <w:rsid w:val="1E983E17"/>
    <w:rsid w:val="1FF93164"/>
    <w:rsid w:val="204E025D"/>
    <w:rsid w:val="25287A5E"/>
    <w:rsid w:val="25CCF4E0"/>
    <w:rsid w:val="269EC7EF"/>
    <w:rsid w:val="2721BB89"/>
    <w:rsid w:val="27BD96DA"/>
    <w:rsid w:val="27FB5F9E"/>
    <w:rsid w:val="280DF422"/>
    <w:rsid w:val="284F678E"/>
    <w:rsid w:val="28688FEB"/>
    <w:rsid w:val="2AA06603"/>
    <w:rsid w:val="2C0BE758"/>
    <w:rsid w:val="2C7AE4D5"/>
    <w:rsid w:val="2C99E6F2"/>
    <w:rsid w:val="2D1AA3EB"/>
    <w:rsid w:val="2FED4926"/>
    <w:rsid w:val="30B3606F"/>
    <w:rsid w:val="35F46C24"/>
    <w:rsid w:val="3679EB41"/>
    <w:rsid w:val="374E40B2"/>
    <w:rsid w:val="38E7C1DC"/>
    <w:rsid w:val="39EBF176"/>
    <w:rsid w:val="3A015BB9"/>
    <w:rsid w:val="3A61BE6F"/>
    <w:rsid w:val="3D27C1A4"/>
    <w:rsid w:val="3DC87D96"/>
    <w:rsid w:val="3EC39205"/>
    <w:rsid w:val="3F423725"/>
    <w:rsid w:val="3F5B5F82"/>
    <w:rsid w:val="406F9FE5"/>
    <w:rsid w:val="416A4F35"/>
    <w:rsid w:val="41902D89"/>
    <w:rsid w:val="41FB32C7"/>
    <w:rsid w:val="44655999"/>
    <w:rsid w:val="47D0E599"/>
    <w:rsid w:val="485B0888"/>
    <w:rsid w:val="4AA47FBC"/>
    <w:rsid w:val="4BA2150D"/>
    <w:rsid w:val="4DD71C6C"/>
    <w:rsid w:val="4E558834"/>
    <w:rsid w:val="4FB342D7"/>
    <w:rsid w:val="4FC58B3C"/>
    <w:rsid w:val="51AB7B57"/>
    <w:rsid w:val="523D23EA"/>
    <w:rsid w:val="538ED3CD"/>
    <w:rsid w:val="539FE5F6"/>
    <w:rsid w:val="542985E1"/>
    <w:rsid w:val="54CA7BF9"/>
    <w:rsid w:val="57D88AA7"/>
    <w:rsid w:val="59026F65"/>
    <w:rsid w:val="59072ABB"/>
    <w:rsid w:val="5C92D36D"/>
    <w:rsid w:val="5CABFBCA"/>
    <w:rsid w:val="5E261E92"/>
    <w:rsid w:val="5FCA742F"/>
    <w:rsid w:val="5FE39C8C"/>
    <w:rsid w:val="61940088"/>
    <w:rsid w:val="6217DC9C"/>
    <w:rsid w:val="631B3D4E"/>
    <w:rsid w:val="63BA8888"/>
    <w:rsid w:val="65531366"/>
    <w:rsid w:val="65851259"/>
    <w:rsid w:val="65CE7FD8"/>
    <w:rsid w:val="6652DE10"/>
    <w:rsid w:val="66DEE281"/>
    <w:rsid w:val="670E6937"/>
    <w:rsid w:val="69544D1D"/>
    <w:rsid w:val="6A601DAB"/>
    <w:rsid w:val="6BC68494"/>
    <w:rsid w:val="6CF5320E"/>
    <w:rsid w:val="6DC76E25"/>
    <w:rsid w:val="6DD7974B"/>
    <w:rsid w:val="6E1B5F4A"/>
    <w:rsid w:val="701694EF"/>
    <w:rsid w:val="711762ED"/>
    <w:rsid w:val="71A4DE65"/>
    <w:rsid w:val="7293DA83"/>
    <w:rsid w:val="73202641"/>
    <w:rsid w:val="74C129C2"/>
    <w:rsid w:val="76559EF4"/>
    <w:rsid w:val="77437E10"/>
    <w:rsid w:val="77439C70"/>
    <w:rsid w:val="79401405"/>
    <w:rsid w:val="7B7AEFD9"/>
    <w:rsid w:val="7B90B4E9"/>
    <w:rsid w:val="7EC855AB"/>
    <w:rsid w:val="7EF19927"/>
    <w:rsid w:val="7F002AA5"/>
    <w:rsid w:val="7F88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93164"/>
  <w15:chartTrackingRefBased/>
  <w15:docId w15:val="{3B358A4E-AC10-4DDE-9653-81AEFF9F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rku.edu/offices/career-connections-center/gain-experience/opportunity-fundin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Dufour, Morgan</dc:creator>
  <cp:keywords/>
  <dc:description/>
  <cp:lastModifiedBy>Michelle Flint</cp:lastModifiedBy>
  <cp:revision>2</cp:revision>
  <dcterms:created xsi:type="dcterms:W3CDTF">2021-03-22T20:37:00Z</dcterms:created>
  <dcterms:modified xsi:type="dcterms:W3CDTF">2021-03-22T20:37:00Z</dcterms:modified>
</cp:coreProperties>
</file>